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96350" w14:textId="77777777" w:rsidR="00337616" w:rsidRDefault="00B91E79" w:rsidP="00B91E79">
      <w:pPr>
        <w:pStyle w:val="a4"/>
        <w:rPr>
          <w:lang w:val="de-DE"/>
        </w:rPr>
      </w:pPr>
      <w:r w:rsidRPr="00B91E79">
        <w:rPr>
          <w:lang w:val="de-DE"/>
        </w:rPr>
        <w:t>Mit dem Fahrrad ins Büro?</w:t>
      </w:r>
    </w:p>
    <w:p w14:paraId="4E43BA58" w14:textId="77777777" w:rsidR="00B91E79" w:rsidRPr="00B91E79" w:rsidRDefault="00B91E79" w:rsidP="00CA29C9">
      <w:pPr>
        <w:jc w:val="center"/>
        <w:rPr>
          <w:lang w:val="de-DE"/>
        </w:rPr>
      </w:pPr>
      <w:r>
        <w:rPr>
          <w:rFonts w:hint="eastAsia"/>
          <w:lang w:val="de-DE"/>
        </w:rPr>
        <w:t>自転車で職場へ</w:t>
      </w:r>
    </w:p>
    <w:p w14:paraId="1750AA59" w14:textId="77777777" w:rsidR="00B91E79" w:rsidRPr="00B91E79" w:rsidRDefault="00B91E79" w:rsidP="00B91E79">
      <w:pPr>
        <w:jc w:val="right"/>
        <w:rPr>
          <w:lang w:val="de-DE"/>
        </w:rPr>
      </w:pPr>
      <w:r w:rsidRPr="00B91E79">
        <w:rPr>
          <w:lang w:val="de-DE"/>
        </w:rPr>
        <w:t>DW Datum 07.04.2017</w:t>
      </w:r>
    </w:p>
    <w:p w14:paraId="0CA3CCC9" w14:textId="77777777" w:rsidR="00B91E79" w:rsidRPr="00B91E79" w:rsidRDefault="00B91E79" w:rsidP="00B91E79">
      <w:pPr>
        <w:jc w:val="right"/>
        <w:rPr>
          <w:sz w:val="20"/>
          <w:lang w:val="de-DE"/>
        </w:rPr>
      </w:pPr>
      <w:r w:rsidRPr="00B91E79">
        <w:rPr>
          <w:sz w:val="20"/>
          <w:lang w:val="de-DE"/>
        </w:rPr>
        <w:t>http://www.dw.com/de/mit-dem-fahrrad-ins-b%C3%BCro/l-38325444</w:t>
      </w:r>
    </w:p>
    <w:p w14:paraId="02F3F432" w14:textId="77777777" w:rsidR="00B91E79" w:rsidRPr="00B91E79" w:rsidRDefault="00B91E79">
      <w:pPr>
        <w:rPr>
          <w:lang w:val="de-DE"/>
        </w:rPr>
      </w:pPr>
    </w:p>
    <w:p w14:paraId="63EBC5FA" w14:textId="6DFA9894" w:rsidR="00B91E79" w:rsidRPr="00B91E79" w:rsidRDefault="00B91E79">
      <w:pPr>
        <w:rPr>
          <w:lang w:val="de-DE"/>
        </w:rPr>
      </w:pPr>
      <w:r>
        <w:rPr>
          <w:lang w:val="de-DE"/>
        </w:rPr>
        <w:t>2</w:t>
      </w:r>
      <w:r w:rsidR="00CA29C9">
        <w:rPr>
          <w:lang w:val="de-DE"/>
        </w:rPr>
        <w:t>017-04-07 Mit dem Fahrrad ins B</w:t>
      </w:r>
      <w:r w:rsidR="00CA29C9">
        <w:rPr>
          <w:rFonts w:hint="eastAsia"/>
          <w:lang w:val="de-DE"/>
        </w:rPr>
        <w:t>ue</w:t>
      </w:r>
      <w:r>
        <w:rPr>
          <w:lang w:val="de-DE"/>
        </w:rPr>
        <w:t>ro.docx</w:t>
      </w:r>
    </w:p>
    <w:p w14:paraId="67170148" w14:textId="77777777" w:rsidR="00B91E79" w:rsidRPr="00B91E79" w:rsidRDefault="00B91E79">
      <w:pPr>
        <w:rPr>
          <w:lang w:val="de-DE"/>
        </w:rPr>
      </w:pPr>
    </w:p>
    <w:p w14:paraId="7899027E" w14:textId="77777777" w:rsidR="00B91E79" w:rsidRPr="00B91E79" w:rsidRDefault="00E66603">
      <w:pPr>
        <w:rPr>
          <w:lang w:val="de-DE"/>
        </w:rPr>
      </w:pPr>
      <w:r w:rsidRPr="00E66603">
        <w:rPr>
          <w:noProof/>
        </w:rPr>
        <w:drawing>
          <wp:anchor distT="0" distB="0" distL="114300" distR="114300" simplePos="0" relativeHeight="251659264" behindDoc="0" locked="0" layoutInCell="1" allowOverlap="1" wp14:anchorId="2627B239" wp14:editId="5BED0747">
            <wp:simplePos x="0" y="0"/>
            <wp:positionH relativeFrom="column">
              <wp:posOffset>0</wp:posOffset>
            </wp:positionH>
            <wp:positionV relativeFrom="paragraph">
              <wp:posOffset>-635</wp:posOffset>
            </wp:positionV>
            <wp:extent cx="5396230" cy="27171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17165"/>
                    </a:xfrm>
                    <a:prstGeom prst="rect">
                      <a:avLst/>
                    </a:prstGeom>
                  </pic:spPr>
                </pic:pic>
              </a:graphicData>
            </a:graphic>
          </wp:anchor>
        </w:drawing>
      </w:r>
    </w:p>
    <w:p w14:paraId="210185B9" w14:textId="77777777" w:rsidR="00B91E79" w:rsidRPr="00B91E79" w:rsidRDefault="00B91E79">
      <w:pPr>
        <w:rPr>
          <w:lang w:val="de-DE"/>
        </w:rPr>
      </w:pPr>
    </w:p>
    <w:p w14:paraId="5273DE0D" w14:textId="77777777" w:rsidR="00B91E79" w:rsidRDefault="00B91E79">
      <w:pPr>
        <w:rPr>
          <w:lang w:val="de-DE"/>
        </w:rPr>
      </w:pPr>
    </w:p>
    <w:p w14:paraId="421A7C61" w14:textId="77777777" w:rsidR="00B91E79" w:rsidRDefault="00B91E79">
      <w:pPr>
        <w:rPr>
          <w:lang w:val="de-DE"/>
        </w:rPr>
      </w:pPr>
    </w:p>
    <w:p w14:paraId="0D225F0C" w14:textId="77777777" w:rsidR="00B91E79" w:rsidRDefault="00B91E79">
      <w:pPr>
        <w:rPr>
          <w:lang w:val="de-DE"/>
        </w:rPr>
      </w:pPr>
    </w:p>
    <w:p w14:paraId="7AA4FF9C" w14:textId="77777777" w:rsidR="00B91E79" w:rsidRDefault="00B91E79">
      <w:pPr>
        <w:rPr>
          <w:lang w:val="de-DE"/>
        </w:rPr>
      </w:pPr>
    </w:p>
    <w:p w14:paraId="26EF02FA" w14:textId="77777777" w:rsidR="00B91E79" w:rsidRDefault="00B91E79">
      <w:pPr>
        <w:rPr>
          <w:lang w:val="de-DE"/>
        </w:rPr>
      </w:pPr>
    </w:p>
    <w:p w14:paraId="3A51FBAD" w14:textId="77777777" w:rsidR="00B91E79" w:rsidRDefault="00B91E79">
      <w:pPr>
        <w:rPr>
          <w:lang w:val="de-DE"/>
        </w:rPr>
      </w:pPr>
    </w:p>
    <w:p w14:paraId="7630E0EE" w14:textId="77777777" w:rsidR="00B91E79" w:rsidRPr="00CA29C9" w:rsidRDefault="00B91E79">
      <w:pPr>
        <w:rPr>
          <w:lang w:val="de-DE"/>
        </w:rPr>
      </w:pPr>
    </w:p>
    <w:p w14:paraId="4C31F66F" w14:textId="77777777" w:rsidR="00B91E79" w:rsidRPr="00B91E79" w:rsidRDefault="00B91E79">
      <w:pPr>
        <w:rPr>
          <w:lang w:val="de-DE"/>
        </w:rPr>
      </w:pPr>
    </w:p>
    <w:p w14:paraId="33C7D06C" w14:textId="77777777" w:rsidR="00B91E79" w:rsidRPr="00B91E79" w:rsidRDefault="00B91E79">
      <w:pPr>
        <w:rPr>
          <w:lang w:val="de-DE"/>
        </w:rPr>
      </w:pPr>
    </w:p>
    <w:p w14:paraId="13939FBF" w14:textId="77777777" w:rsidR="00B91E79" w:rsidRPr="00B91E79" w:rsidRDefault="00B91E79">
      <w:pPr>
        <w:rPr>
          <w:lang w:val="de-DE"/>
        </w:rPr>
      </w:pPr>
    </w:p>
    <w:p w14:paraId="21641411" w14:textId="77777777" w:rsidR="00B91E79" w:rsidRPr="00B91E79" w:rsidRDefault="00B91E79" w:rsidP="00B91E79">
      <w:pPr>
        <w:rPr>
          <w:lang w:val="de-DE"/>
        </w:rPr>
      </w:pPr>
      <w:r w:rsidRPr="00B91E79">
        <w:rPr>
          <w:lang w:val="de-DE"/>
        </w:rPr>
        <w:t>Mit dem Fahrrad ins Büro?</w:t>
      </w:r>
    </w:p>
    <w:p w14:paraId="17629410" w14:textId="77777777" w:rsidR="00B91E79" w:rsidRPr="00B91E79" w:rsidRDefault="00B91E79" w:rsidP="00B91E79">
      <w:pPr>
        <w:rPr>
          <w:lang w:val="de-DE"/>
        </w:rPr>
      </w:pPr>
      <w:r w:rsidRPr="00B91E79">
        <w:rPr>
          <w:lang w:val="de-DE"/>
        </w:rPr>
        <w:t>J</w:t>
      </w:r>
      <w:bookmarkStart w:id="0" w:name="_GoBack"/>
      <w:bookmarkEnd w:id="0"/>
      <w:r w:rsidRPr="00B91E79">
        <w:rPr>
          <w:lang w:val="de-DE"/>
        </w:rPr>
        <w:t>eden Tag das Gleiche: Auf dem Weg zur Arbeit sind die Züge voll, die Autos stehen im Stau. 60 Prozent aller Arbeitnehmer in Deutschland sind Berufspendler. Der Ausbau von Radschnellwegen könnte die Situation verbessern.</w:t>
      </w:r>
    </w:p>
    <w:p w14:paraId="3BD6F305" w14:textId="77777777" w:rsidR="00B91E79" w:rsidRPr="00B91E79" w:rsidRDefault="00B91E79" w:rsidP="00B91E79">
      <w:pPr>
        <w:rPr>
          <w:lang w:val="de-DE"/>
        </w:rPr>
      </w:pPr>
      <w:r w:rsidRPr="00B91E79">
        <w:rPr>
          <w:lang w:val="de-DE"/>
        </w:rPr>
        <w:t>Berufspendler haben es nicht leicht. Wer mit der Bahn fährt, hat Glück, wenn er einen Sitzplatz bekommt; wer Auto fährt, steht regelmäßig im Stau. Und die Zahl der Pendler steigt: 2016 waren es schon 60 Prozent. Ein Radschnellweg könnte daher eine gute Sache sein. Marcus Peter von der Technischen Universität Hamburg glaubt, dass vor allem die Pendler die Radschnellwege nutzen würden, die einen Arbeitsweg von bis zu zehn Kilometern haben. „Ist der Weg länger, steigen die Menschen eher nicht aufs Fahrrad um“, sagt er.</w:t>
      </w:r>
    </w:p>
    <w:p w14:paraId="4035CC0D" w14:textId="77777777" w:rsidR="00B91E79" w:rsidRPr="00B91E79" w:rsidRDefault="00B91E79" w:rsidP="00B91E79">
      <w:pPr>
        <w:rPr>
          <w:lang w:val="de-DE"/>
        </w:rPr>
      </w:pPr>
    </w:p>
    <w:p w14:paraId="6AE1E244" w14:textId="77777777" w:rsidR="00B91E79" w:rsidRPr="00B91E79" w:rsidRDefault="00B91E79" w:rsidP="00B91E79">
      <w:pPr>
        <w:rPr>
          <w:lang w:val="de-DE"/>
        </w:rPr>
      </w:pPr>
      <w:r w:rsidRPr="00B91E79">
        <w:rPr>
          <w:lang w:val="de-DE"/>
        </w:rPr>
        <w:t xml:space="preserve">Aber auch wenn der Durchschnittspendler 16,8 Kilometer zu seinem Arbeitsplatz </w:t>
      </w:r>
      <w:r w:rsidRPr="00B91E79">
        <w:rPr>
          <w:lang w:val="de-DE"/>
        </w:rPr>
        <w:lastRenderedPageBreak/>
        <w:t>zurücklegen muss, hält Peter die Investition in Radschnellwege für sinnvoll. Bei Strecken bis zu zehn Kilometern kann das schon zu einer Entlastung des Straßenverkehrs insgesamt führen, sagt er. Und mit E-Bikes könnten auch ältere und unsportliche Menschen mit dem Fahrrad zur Arbeit fahren.</w:t>
      </w:r>
    </w:p>
    <w:p w14:paraId="76B238D8" w14:textId="77777777" w:rsidR="00B91E79" w:rsidRPr="00B91E79" w:rsidRDefault="00B91E79" w:rsidP="00B91E79">
      <w:pPr>
        <w:rPr>
          <w:lang w:val="de-DE"/>
        </w:rPr>
      </w:pPr>
    </w:p>
    <w:p w14:paraId="2E3BB746" w14:textId="77777777" w:rsidR="00B91E79" w:rsidRPr="00B91E79" w:rsidRDefault="00B91E79" w:rsidP="00B91E79">
      <w:pPr>
        <w:rPr>
          <w:lang w:val="de-DE"/>
        </w:rPr>
      </w:pPr>
      <w:r w:rsidRPr="00B91E79">
        <w:rPr>
          <w:lang w:val="de-DE"/>
        </w:rPr>
        <w:t>Der Bund will jetzt 25 Millionen Euro in den Ausbau von Radschnellwegen stecken. Laut dem Allgemeinen Deutschen Fahrrad-Club, kurz: ADFC, ist das aber nicht genug. Ein Kilometer Radschnellweg kostet zwischen 0,5 und zwei Millionen Euro. Nach dieser Rechnung kann man mit 25 Millionen Euro nur zwölf bis 50 Kilometer bauen. Das ist viel zu wenig, so der ADFC. Angesichts voller Autobahnen und steigender Luftverschmutzung wäre es gut, mehr Geld in den Ausbau zu investieren.</w:t>
      </w:r>
    </w:p>
    <w:p w14:paraId="43F2B532" w14:textId="77777777" w:rsidR="00B91E79" w:rsidRPr="00B91E79" w:rsidRDefault="00B91E79" w:rsidP="00B91E79">
      <w:pPr>
        <w:rPr>
          <w:lang w:val="de-DE"/>
        </w:rPr>
      </w:pPr>
    </w:p>
    <w:p w14:paraId="511E24EA" w14:textId="77777777" w:rsidR="00B91E79" w:rsidRDefault="00B91E79" w:rsidP="00B91E79">
      <w:pPr>
        <w:rPr>
          <w:lang w:val="de-DE"/>
        </w:rPr>
      </w:pPr>
      <w:r w:rsidRPr="00B91E79">
        <w:rPr>
          <w:lang w:val="de-DE"/>
        </w:rPr>
        <w:t>Die Radschnellwege sind nicht nur für Pendler eine Alternative, findet Marcus Peter. Man kann sie auch in der Freizeit nutzen, etwa für den Weg zum Supermarkt oder ins Kino. Und wenn zum Beispiel abends keine Bahn mehr fährt, wären die Menschen unabhängiger von öffentlichen Verkehrsmitteln. Außerdem bewegen sich viele Deutsche zu wenig. Der Umstieg aufs Rad würde das ändern.</w:t>
      </w:r>
    </w:p>
    <w:p w14:paraId="0C7B187A" w14:textId="77777777" w:rsidR="00E66603" w:rsidRDefault="00E66603" w:rsidP="00B91E79">
      <w:pPr>
        <w:rPr>
          <w:lang w:val="de-DE"/>
        </w:rPr>
      </w:pPr>
    </w:p>
    <w:p w14:paraId="6966B046" w14:textId="77777777" w:rsidR="00E66603" w:rsidRDefault="00E66603" w:rsidP="00CA29C9">
      <w:pPr>
        <w:pStyle w:val="2"/>
        <w:spacing w:before="120" w:after="120"/>
        <w:rPr>
          <w:lang w:val="de-DE"/>
        </w:rPr>
      </w:pPr>
      <w:r>
        <w:rPr>
          <w:lang w:val="de-DE"/>
        </w:rPr>
        <w:t>Glossar</w:t>
      </w:r>
    </w:p>
    <w:p w14:paraId="238550DD" w14:textId="77777777" w:rsidR="00E66603" w:rsidRPr="00E66603" w:rsidRDefault="00E66603" w:rsidP="00E66603">
      <w:pPr>
        <w:rPr>
          <w:lang w:val="de-DE"/>
        </w:rPr>
      </w:pPr>
      <w:r w:rsidRPr="00E66603">
        <w:rPr>
          <w:lang w:val="de-DE"/>
        </w:rPr>
        <w:t>Berufspendler, - /Berufspendlerin, -nen — jemand, der nicht in der Nähe seines Arbeitsplatzes wohnt und mit dem Auto oder dem Zug zur Arbeit fährt</w:t>
      </w:r>
    </w:p>
    <w:p w14:paraId="4C7BE32F" w14:textId="77777777" w:rsidR="00E66603" w:rsidRPr="00E66603" w:rsidRDefault="00E66603" w:rsidP="00E66603">
      <w:pPr>
        <w:rPr>
          <w:lang w:val="de-DE"/>
        </w:rPr>
      </w:pPr>
    </w:p>
    <w:p w14:paraId="47C7650E" w14:textId="77777777" w:rsidR="00E66603" w:rsidRPr="00E66603" w:rsidRDefault="00E66603" w:rsidP="00E66603">
      <w:pPr>
        <w:rPr>
          <w:lang w:val="de-DE"/>
        </w:rPr>
      </w:pPr>
      <w:r w:rsidRPr="00E66603">
        <w:rPr>
          <w:lang w:val="de-DE"/>
        </w:rPr>
        <w:t>Prozent, -e (n.) — ein Teil von Hundert</w:t>
      </w:r>
    </w:p>
    <w:p w14:paraId="477CA1E7" w14:textId="77777777" w:rsidR="00E66603" w:rsidRPr="00E66603" w:rsidRDefault="00E66603" w:rsidP="00E66603">
      <w:pPr>
        <w:rPr>
          <w:lang w:val="de-DE"/>
        </w:rPr>
      </w:pPr>
    </w:p>
    <w:p w14:paraId="135BF044" w14:textId="77777777" w:rsidR="00E66603" w:rsidRPr="00E66603" w:rsidRDefault="00E66603" w:rsidP="00E66603">
      <w:pPr>
        <w:rPr>
          <w:lang w:val="de-DE"/>
        </w:rPr>
      </w:pPr>
      <w:r w:rsidRPr="00E66603">
        <w:rPr>
          <w:lang w:val="de-DE"/>
        </w:rPr>
        <w:t>Radschnellweg, -e (m.) — ein Weg, der extra für Fahrradfahrer gebaut ist</w:t>
      </w:r>
    </w:p>
    <w:p w14:paraId="491D0FE8" w14:textId="77777777" w:rsidR="00E66603" w:rsidRPr="00E66603" w:rsidRDefault="00E66603" w:rsidP="00E66603">
      <w:pPr>
        <w:rPr>
          <w:lang w:val="de-DE"/>
        </w:rPr>
      </w:pPr>
    </w:p>
    <w:p w14:paraId="7AF821C0" w14:textId="77777777" w:rsidR="00E66603" w:rsidRPr="00E66603" w:rsidRDefault="00E66603" w:rsidP="00E66603">
      <w:pPr>
        <w:rPr>
          <w:lang w:val="de-DE"/>
        </w:rPr>
      </w:pPr>
      <w:r w:rsidRPr="00E66603">
        <w:rPr>
          <w:lang w:val="de-DE"/>
        </w:rPr>
        <w:t>etwas nutzen — einen sinnvollen Gebrauch von etwas machen (Substantiv: Nutzung)</w:t>
      </w:r>
    </w:p>
    <w:p w14:paraId="1C33C73A" w14:textId="77777777" w:rsidR="00E66603" w:rsidRPr="00E66603" w:rsidRDefault="00E66603" w:rsidP="00E66603">
      <w:pPr>
        <w:rPr>
          <w:lang w:val="de-DE"/>
        </w:rPr>
      </w:pPr>
    </w:p>
    <w:p w14:paraId="096EB4F2" w14:textId="77777777" w:rsidR="00E66603" w:rsidRPr="00E66603" w:rsidRDefault="00E66603" w:rsidP="00E66603">
      <w:pPr>
        <w:rPr>
          <w:lang w:val="de-DE"/>
        </w:rPr>
      </w:pPr>
      <w:r w:rsidRPr="00E66603">
        <w:rPr>
          <w:lang w:val="de-DE"/>
        </w:rPr>
        <w:t>Kilometer, - (m.) — eine Einheit für Entfernungen; 1000 Meter</w:t>
      </w:r>
    </w:p>
    <w:p w14:paraId="77205637" w14:textId="77777777" w:rsidR="00E66603" w:rsidRPr="00E66603" w:rsidRDefault="00E66603" w:rsidP="00E66603">
      <w:pPr>
        <w:rPr>
          <w:lang w:val="de-DE"/>
        </w:rPr>
      </w:pPr>
    </w:p>
    <w:p w14:paraId="2E9885ED" w14:textId="77777777" w:rsidR="00E66603" w:rsidRPr="00E66603" w:rsidRDefault="00E66603" w:rsidP="00E66603">
      <w:pPr>
        <w:rPr>
          <w:lang w:val="de-DE"/>
        </w:rPr>
      </w:pPr>
      <w:r w:rsidRPr="00E66603">
        <w:rPr>
          <w:lang w:val="de-DE"/>
        </w:rPr>
        <w:t>eher — hier: lieber</w:t>
      </w:r>
    </w:p>
    <w:p w14:paraId="2C569803" w14:textId="77777777" w:rsidR="00E66603" w:rsidRPr="00E66603" w:rsidRDefault="00E66603" w:rsidP="00E66603">
      <w:pPr>
        <w:rPr>
          <w:lang w:val="de-DE"/>
        </w:rPr>
      </w:pPr>
    </w:p>
    <w:p w14:paraId="11126670" w14:textId="77777777" w:rsidR="00E66603" w:rsidRPr="00E66603" w:rsidRDefault="00E66603" w:rsidP="00E66603">
      <w:pPr>
        <w:rPr>
          <w:lang w:val="de-DE"/>
        </w:rPr>
      </w:pPr>
      <w:r w:rsidRPr="00E66603">
        <w:rPr>
          <w:lang w:val="de-DE"/>
        </w:rPr>
        <w:lastRenderedPageBreak/>
        <w:t>Arbeitsplatz, -plätze (m.) — der Ort, an dem jemand arbeitet (z. B. die Firma)</w:t>
      </w:r>
    </w:p>
    <w:p w14:paraId="09F084C6" w14:textId="77777777" w:rsidR="00E66603" w:rsidRPr="00E66603" w:rsidRDefault="00E66603" w:rsidP="00E66603">
      <w:pPr>
        <w:rPr>
          <w:lang w:val="de-DE"/>
        </w:rPr>
      </w:pPr>
    </w:p>
    <w:p w14:paraId="6B22483D" w14:textId="77777777" w:rsidR="00E66603" w:rsidRPr="00E66603" w:rsidRDefault="00E66603" w:rsidP="00E66603">
      <w:pPr>
        <w:rPr>
          <w:lang w:val="de-DE"/>
        </w:rPr>
      </w:pPr>
      <w:r w:rsidRPr="00E66603">
        <w:rPr>
          <w:lang w:val="de-DE"/>
        </w:rPr>
        <w:t>etwas zurück|legen — hier: eine bestimmte Strecke gehen oder fahren</w:t>
      </w:r>
    </w:p>
    <w:p w14:paraId="1D3A41BA" w14:textId="77777777" w:rsidR="00E66603" w:rsidRPr="00E66603" w:rsidRDefault="00E66603" w:rsidP="00E66603">
      <w:pPr>
        <w:rPr>
          <w:lang w:val="de-DE"/>
        </w:rPr>
      </w:pPr>
    </w:p>
    <w:p w14:paraId="5EF82FE5" w14:textId="77777777" w:rsidR="00E66603" w:rsidRPr="00E66603" w:rsidRDefault="00E66603" w:rsidP="00E66603">
      <w:pPr>
        <w:rPr>
          <w:lang w:val="de-DE"/>
        </w:rPr>
      </w:pPr>
      <w:r w:rsidRPr="00E66603">
        <w:rPr>
          <w:lang w:val="de-DE"/>
        </w:rPr>
        <w:t>Investition, -en (f.) — das Geld, das man für etwas ausgibt, um später damit einen Gewinn zu machen</w:t>
      </w:r>
    </w:p>
    <w:p w14:paraId="72524E4A" w14:textId="77777777" w:rsidR="00E66603" w:rsidRPr="00E66603" w:rsidRDefault="00E66603" w:rsidP="00E66603">
      <w:pPr>
        <w:rPr>
          <w:lang w:val="de-DE"/>
        </w:rPr>
      </w:pPr>
    </w:p>
    <w:p w14:paraId="5A924E83" w14:textId="77777777" w:rsidR="00E66603" w:rsidRPr="00E66603" w:rsidRDefault="00E66603" w:rsidP="00E66603">
      <w:pPr>
        <w:rPr>
          <w:lang w:val="de-DE"/>
        </w:rPr>
      </w:pPr>
      <w:r w:rsidRPr="00E66603">
        <w:rPr>
          <w:lang w:val="de-DE"/>
        </w:rPr>
        <w:t>sinnvoll — hier: klug; so, dass etwas Vorteile bringt</w:t>
      </w:r>
    </w:p>
    <w:p w14:paraId="39DAEB81" w14:textId="77777777" w:rsidR="00E66603" w:rsidRPr="00E66603" w:rsidRDefault="00E66603" w:rsidP="00E66603">
      <w:pPr>
        <w:rPr>
          <w:lang w:val="de-DE"/>
        </w:rPr>
      </w:pPr>
    </w:p>
    <w:p w14:paraId="1E898DA1" w14:textId="77777777" w:rsidR="00E66603" w:rsidRPr="00E66603" w:rsidRDefault="00E66603" w:rsidP="00E66603">
      <w:pPr>
        <w:rPr>
          <w:lang w:val="de-DE"/>
        </w:rPr>
      </w:pPr>
      <w:r w:rsidRPr="00E66603">
        <w:rPr>
          <w:lang w:val="de-DE"/>
        </w:rPr>
        <w:t>Entlastung, -en (f.) — die Beanspruchung einer Person oder Sache verringern</w:t>
      </w:r>
    </w:p>
    <w:p w14:paraId="1E0B2432" w14:textId="77777777" w:rsidR="00E66603" w:rsidRPr="00E66603" w:rsidRDefault="00E66603" w:rsidP="00E66603">
      <w:pPr>
        <w:rPr>
          <w:lang w:val="de-DE"/>
        </w:rPr>
      </w:pPr>
    </w:p>
    <w:p w14:paraId="2C784950" w14:textId="77777777" w:rsidR="00E66603" w:rsidRPr="00E66603" w:rsidRDefault="00E66603" w:rsidP="00E66603">
      <w:pPr>
        <w:rPr>
          <w:lang w:val="de-DE"/>
        </w:rPr>
      </w:pPr>
      <w:r w:rsidRPr="00E66603">
        <w:rPr>
          <w:lang w:val="de-DE"/>
        </w:rPr>
        <w:t>E-Bike, -s (n., aus dem Englischen) — ein Fahrrad, das mit einem Elektromotor läuft</w:t>
      </w:r>
    </w:p>
    <w:p w14:paraId="1DA14FEA" w14:textId="77777777" w:rsidR="00E66603" w:rsidRPr="00E66603" w:rsidRDefault="00E66603" w:rsidP="00E66603">
      <w:pPr>
        <w:rPr>
          <w:lang w:val="de-DE"/>
        </w:rPr>
      </w:pPr>
    </w:p>
    <w:p w14:paraId="50839348" w14:textId="77777777" w:rsidR="00E66603" w:rsidRPr="00E66603" w:rsidRDefault="00E66603" w:rsidP="00E66603">
      <w:pPr>
        <w:rPr>
          <w:lang w:val="de-DE"/>
        </w:rPr>
      </w:pPr>
      <w:r w:rsidRPr="00E66603">
        <w:rPr>
          <w:lang w:val="de-DE"/>
        </w:rPr>
        <w:t>Bund (m., nur Singular) — hier: der Staat Deutschland</w:t>
      </w:r>
    </w:p>
    <w:p w14:paraId="62B611BD" w14:textId="77777777" w:rsidR="00E66603" w:rsidRPr="00E66603" w:rsidRDefault="00E66603" w:rsidP="00E66603">
      <w:pPr>
        <w:rPr>
          <w:lang w:val="de-DE"/>
        </w:rPr>
      </w:pPr>
    </w:p>
    <w:p w14:paraId="7DD35EAA" w14:textId="77777777" w:rsidR="00E66603" w:rsidRPr="00E66603" w:rsidRDefault="00E66603" w:rsidP="00E66603">
      <w:pPr>
        <w:rPr>
          <w:lang w:val="de-DE"/>
        </w:rPr>
      </w:pPr>
      <w:r w:rsidRPr="00E66603">
        <w:rPr>
          <w:lang w:val="de-DE"/>
        </w:rPr>
        <w:t>Million, -en (f.) — Zahlwort: 1.000.000</w:t>
      </w:r>
    </w:p>
    <w:p w14:paraId="30E3AC40" w14:textId="77777777" w:rsidR="00E66603" w:rsidRPr="00E66603" w:rsidRDefault="00E66603" w:rsidP="00E66603">
      <w:pPr>
        <w:rPr>
          <w:lang w:val="de-DE"/>
        </w:rPr>
      </w:pPr>
    </w:p>
    <w:p w14:paraId="2953DCE8" w14:textId="77777777" w:rsidR="00E66603" w:rsidRPr="00E66603" w:rsidRDefault="00E66603" w:rsidP="00E66603">
      <w:pPr>
        <w:rPr>
          <w:lang w:val="de-DE"/>
        </w:rPr>
      </w:pPr>
      <w:r w:rsidRPr="00E66603">
        <w:rPr>
          <w:lang w:val="de-DE"/>
        </w:rPr>
        <w:t>Ausbau, -bauten (m.) — die Vergrößerung von etwas (z. B. Haus, Straße)</w:t>
      </w:r>
    </w:p>
    <w:p w14:paraId="114E78F7" w14:textId="77777777" w:rsidR="00E66603" w:rsidRPr="00E66603" w:rsidRDefault="00E66603" w:rsidP="00E66603">
      <w:pPr>
        <w:rPr>
          <w:lang w:val="de-DE"/>
        </w:rPr>
      </w:pPr>
    </w:p>
    <w:p w14:paraId="0A83568E" w14:textId="77777777" w:rsidR="00E66603" w:rsidRPr="00E66603" w:rsidRDefault="00E66603" w:rsidP="00E66603">
      <w:pPr>
        <w:rPr>
          <w:lang w:val="de-DE"/>
        </w:rPr>
      </w:pPr>
      <w:r w:rsidRPr="00E66603">
        <w:rPr>
          <w:lang w:val="de-DE"/>
        </w:rPr>
        <w:t>Allgemeiner Deutscher Fahrrad-Club, kurz: ADFC (m., nur Singular) — ein Verein, der sich für die Interessen der Fahrradfahrer einsetzt</w:t>
      </w:r>
    </w:p>
    <w:p w14:paraId="6B9C2940" w14:textId="77777777" w:rsidR="00E66603" w:rsidRPr="00E66603" w:rsidRDefault="00E66603" w:rsidP="00E66603">
      <w:pPr>
        <w:rPr>
          <w:lang w:val="de-DE"/>
        </w:rPr>
      </w:pPr>
    </w:p>
    <w:p w14:paraId="60E767C5" w14:textId="77777777" w:rsidR="00E66603" w:rsidRPr="00E66603" w:rsidRDefault="00E66603" w:rsidP="00E66603">
      <w:pPr>
        <w:rPr>
          <w:lang w:val="de-DE"/>
        </w:rPr>
      </w:pPr>
      <w:r w:rsidRPr="00E66603">
        <w:rPr>
          <w:lang w:val="de-DE"/>
        </w:rPr>
        <w:t>angesichts — im Hinblick auf; beim Gedanken an</w:t>
      </w:r>
    </w:p>
    <w:p w14:paraId="2884E395" w14:textId="77777777" w:rsidR="00E66603" w:rsidRPr="00E66603" w:rsidRDefault="00E66603" w:rsidP="00E66603">
      <w:pPr>
        <w:rPr>
          <w:lang w:val="de-DE"/>
        </w:rPr>
      </w:pPr>
    </w:p>
    <w:p w14:paraId="0D1B9E01" w14:textId="77777777" w:rsidR="00E66603" w:rsidRPr="00E66603" w:rsidRDefault="00E66603" w:rsidP="00E66603">
      <w:pPr>
        <w:rPr>
          <w:lang w:val="de-DE"/>
        </w:rPr>
      </w:pPr>
      <w:r w:rsidRPr="00E66603">
        <w:rPr>
          <w:lang w:val="de-DE"/>
        </w:rPr>
        <w:t>Luftverschmutzung, -en (f.) — die Tatsache, dass die Luft nicht sauber ist</w:t>
      </w:r>
    </w:p>
    <w:p w14:paraId="77893BCA" w14:textId="77777777" w:rsidR="00E66603" w:rsidRPr="00E66603" w:rsidRDefault="00E66603" w:rsidP="00E66603">
      <w:pPr>
        <w:rPr>
          <w:lang w:val="de-DE"/>
        </w:rPr>
      </w:pPr>
    </w:p>
    <w:p w14:paraId="66C7B3C2" w14:textId="77777777" w:rsidR="00E66603" w:rsidRPr="00E66603" w:rsidRDefault="00E66603" w:rsidP="00E66603">
      <w:pPr>
        <w:rPr>
          <w:lang w:val="de-DE"/>
        </w:rPr>
      </w:pPr>
      <w:r w:rsidRPr="00E66603">
        <w:rPr>
          <w:lang w:val="de-DE"/>
        </w:rPr>
        <w:t>etwas in etwas investieren — hier: Geld für etwas ausgeben</w:t>
      </w:r>
    </w:p>
    <w:p w14:paraId="16481197" w14:textId="77777777" w:rsidR="00E66603" w:rsidRPr="00E66603" w:rsidRDefault="00E66603" w:rsidP="00E66603">
      <w:pPr>
        <w:rPr>
          <w:lang w:val="de-DE"/>
        </w:rPr>
      </w:pPr>
    </w:p>
    <w:p w14:paraId="65D787D9" w14:textId="77777777" w:rsidR="00E66603" w:rsidRDefault="00E66603" w:rsidP="00E66603">
      <w:pPr>
        <w:rPr>
          <w:lang w:val="de-DE"/>
        </w:rPr>
      </w:pPr>
      <w:r w:rsidRPr="00E66603">
        <w:rPr>
          <w:lang w:val="de-DE"/>
        </w:rPr>
        <w:t>Alternative, -n (f.) — eine andere Möglichkeit</w:t>
      </w:r>
    </w:p>
    <w:p w14:paraId="1883804D" w14:textId="77777777" w:rsidR="00E66603" w:rsidRDefault="00E66603" w:rsidP="00E66603">
      <w:pPr>
        <w:rPr>
          <w:lang w:val="de-DE"/>
        </w:rPr>
      </w:pPr>
    </w:p>
    <w:p w14:paraId="07DDD61B" w14:textId="77777777" w:rsidR="00E66603" w:rsidRPr="00E66603" w:rsidRDefault="00E66603" w:rsidP="00CA29C9">
      <w:pPr>
        <w:pStyle w:val="2"/>
        <w:spacing w:before="120" w:after="120"/>
        <w:rPr>
          <w:lang w:val="de-DE"/>
        </w:rPr>
      </w:pPr>
      <w:r w:rsidRPr="00E66603">
        <w:rPr>
          <w:lang w:val="de-DE"/>
        </w:rPr>
        <w:t>Fragen zum Text</w:t>
      </w:r>
    </w:p>
    <w:p w14:paraId="646B6BE6" w14:textId="77777777" w:rsidR="00E66603" w:rsidRPr="00E66603" w:rsidRDefault="00E66603" w:rsidP="00E66603">
      <w:pPr>
        <w:rPr>
          <w:lang w:val="de-DE"/>
        </w:rPr>
      </w:pPr>
      <w:r w:rsidRPr="00E66603">
        <w:rPr>
          <w:lang w:val="de-DE"/>
        </w:rPr>
        <w:t>Welche Antwort ist richtig?</w:t>
      </w:r>
    </w:p>
    <w:p w14:paraId="08174933" w14:textId="77777777" w:rsidR="00E66603" w:rsidRPr="00E66603" w:rsidRDefault="00E66603" w:rsidP="00E66603">
      <w:pPr>
        <w:rPr>
          <w:lang w:val="de-DE"/>
        </w:rPr>
      </w:pPr>
      <w:r w:rsidRPr="00E66603">
        <w:rPr>
          <w:lang w:val="de-DE"/>
        </w:rPr>
        <w:lastRenderedPageBreak/>
        <w:t>Radschnellwege sind besonders für Menschen interessant, die…</w:t>
      </w:r>
    </w:p>
    <w:p w14:paraId="005FD990" w14:textId="77777777" w:rsidR="00E66603" w:rsidRPr="00E66603" w:rsidRDefault="00E66603" w:rsidP="00E66603">
      <w:pPr>
        <w:rPr>
          <w:lang w:val="de-DE"/>
        </w:rPr>
      </w:pPr>
    </w:p>
    <w:p w14:paraId="782A06FB" w14:textId="77777777" w:rsidR="00E66603" w:rsidRPr="00E66603" w:rsidRDefault="00E66603" w:rsidP="00E66603">
      <w:pPr>
        <w:rPr>
          <w:lang w:val="de-DE"/>
        </w:rPr>
      </w:pPr>
      <w:r w:rsidRPr="00E66603">
        <w:rPr>
          <w:lang w:val="de-DE"/>
        </w:rPr>
        <w:t xml:space="preserve"> weniger als zehn Kilometer bis zu ihrer Arbeitsstelle fahren. </w:t>
      </w:r>
    </w:p>
    <w:p w14:paraId="7F5AC8B0" w14:textId="77777777" w:rsidR="00E66603" w:rsidRPr="00E66603" w:rsidRDefault="00E66603" w:rsidP="00E66603">
      <w:pPr>
        <w:rPr>
          <w:lang w:val="de-DE"/>
        </w:rPr>
      </w:pPr>
      <w:r w:rsidRPr="00E66603">
        <w:rPr>
          <w:lang w:val="de-DE"/>
        </w:rPr>
        <w:t xml:space="preserve"> auch in ihrer Freizeit Sport treiben und daher fit sind. </w:t>
      </w:r>
    </w:p>
    <w:p w14:paraId="58D1F9C1" w14:textId="77777777" w:rsidR="00E66603" w:rsidRPr="00E66603" w:rsidRDefault="00E66603" w:rsidP="00E66603">
      <w:pPr>
        <w:rPr>
          <w:lang w:val="de-DE"/>
        </w:rPr>
      </w:pPr>
      <w:r w:rsidRPr="00E66603">
        <w:rPr>
          <w:lang w:val="de-DE"/>
        </w:rPr>
        <w:t xml:space="preserve"> auch jetzt schon mit dem Fahrrad zur Arbeit fahren.</w:t>
      </w:r>
    </w:p>
    <w:p w14:paraId="0A6737A9" w14:textId="77777777" w:rsidR="00E66603" w:rsidRPr="00E66603" w:rsidRDefault="00E66603" w:rsidP="00E66603">
      <w:pPr>
        <w:rPr>
          <w:lang w:val="de-DE"/>
        </w:rPr>
      </w:pPr>
      <w:r w:rsidRPr="00E66603">
        <w:rPr>
          <w:lang w:val="de-DE"/>
        </w:rPr>
        <w:t>Marcus Peter findet, dass…</w:t>
      </w:r>
    </w:p>
    <w:p w14:paraId="34CEFA01" w14:textId="77777777" w:rsidR="00E66603" w:rsidRPr="00E66603" w:rsidRDefault="00E66603" w:rsidP="00E66603">
      <w:pPr>
        <w:rPr>
          <w:lang w:val="de-DE"/>
        </w:rPr>
      </w:pPr>
    </w:p>
    <w:p w14:paraId="0359C744" w14:textId="77777777" w:rsidR="00E66603" w:rsidRPr="00E66603" w:rsidRDefault="00E66603" w:rsidP="00E66603">
      <w:pPr>
        <w:rPr>
          <w:lang w:val="de-DE"/>
        </w:rPr>
      </w:pPr>
      <w:r w:rsidRPr="00E66603">
        <w:rPr>
          <w:lang w:val="de-DE"/>
        </w:rPr>
        <w:t xml:space="preserve"> die Entfernungen, die Berufspendler zurücklegen müssen, zu lang sind. </w:t>
      </w:r>
    </w:p>
    <w:p w14:paraId="263E3972" w14:textId="77777777" w:rsidR="00E66603" w:rsidRPr="00E66603" w:rsidRDefault="00E66603" w:rsidP="00E66603">
      <w:pPr>
        <w:rPr>
          <w:lang w:val="de-DE"/>
        </w:rPr>
      </w:pPr>
      <w:r w:rsidRPr="00E66603">
        <w:rPr>
          <w:lang w:val="de-DE"/>
        </w:rPr>
        <w:t xml:space="preserve"> man die Radschnellwege ausbauen soll. </w:t>
      </w:r>
    </w:p>
    <w:p w14:paraId="3C2E97AA" w14:textId="77777777" w:rsidR="00E66603" w:rsidRPr="00E66603" w:rsidRDefault="00E66603" w:rsidP="00E66603">
      <w:pPr>
        <w:rPr>
          <w:lang w:val="de-DE"/>
        </w:rPr>
      </w:pPr>
      <w:r w:rsidRPr="00E66603">
        <w:rPr>
          <w:lang w:val="de-DE"/>
        </w:rPr>
        <w:t xml:space="preserve"> Arbeitnehmer häufiger die öffentlichen Verkehrsmittel benutzen sollten.</w:t>
      </w:r>
    </w:p>
    <w:p w14:paraId="627D3903" w14:textId="77777777" w:rsidR="00E66603" w:rsidRPr="00E66603" w:rsidRDefault="00E66603" w:rsidP="00E66603">
      <w:pPr>
        <w:rPr>
          <w:lang w:val="de-DE"/>
        </w:rPr>
      </w:pPr>
      <w:r w:rsidRPr="00E66603">
        <w:rPr>
          <w:lang w:val="de-DE"/>
        </w:rPr>
        <w:t>Was stimmt?</w:t>
      </w:r>
    </w:p>
    <w:p w14:paraId="79010346" w14:textId="77777777" w:rsidR="00E66603" w:rsidRPr="00E66603" w:rsidRDefault="00E66603" w:rsidP="00E66603">
      <w:pPr>
        <w:rPr>
          <w:lang w:val="de-DE"/>
        </w:rPr>
      </w:pPr>
    </w:p>
    <w:p w14:paraId="36E796CE" w14:textId="77777777" w:rsidR="00E66603" w:rsidRPr="00E66603" w:rsidRDefault="00E66603" w:rsidP="00E66603">
      <w:pPr>
        <w:rPr>
          <w:lang w:val="de-DE"/>
        </w:rPr>
      </w:pPr>
      <w:r w:rsidRPr="00E66603">
        <w:rPr>
          <w:lang w:val="de-DE"/>
        </w:rPr>
        <w:t xml:space="preserve"> Das Geld vom Bund reicht nicht, um alle Radschnellwege zu bauen. </w:t>
      </w:r>
    </w:p>
    <w:p w14:paraId="6D9138C5" w14:textId="77777777" w:rsidR="00E66603" w:rsidRPr="00E66603" w:rsidRDefault="00E66603" w:rsidP="00E66603">
      <w:pPr>
        <w:rPr>
          <w:lang w:val="de-DE"/>
        </w:rPr>
      </w:pPr>
      <w:r w:rsidRPr="00E66603">
        <w:rPr>
          <w:lang w:val="de-DE"/>
        </w:rPr>
        <w:t xml:space="preserve"> Der Bund bezahlt den Ausbau der Radschnellwege überall da, wo sie gebraucht werden. </w:t>
      </w:r>
    </w:p>
    <w:p w14:paraId="773BD8E5" w14:textId="77777777" w:rsidR="00E66603" w:rsidRDefault="00E66603" w:rsidP="00E66603">
      <w:pPr>
        <w:rPr>
          <w:lang w:val="de-DE"/>
        </w:rPr>
      </w:pPr>
      <w:r w:rsidRPr="00E66603">
        <w:rPr>
          <w:lang w:val="de-DE"/>
        </w:rPr>
        <w:t xml:space="preserve"> Der Allgemeine Deutsche Fahrrad-Club gibt Geld zum Ausbau der Radschnellwege dazu.</w:t>
      </w:r>
    </w:p>
    <w:p w14:paraId="4DFCC8CB" w14:textId="77777777" w:rsidR="00E66603" w:rsidRDefault="00E66603" w:rsidP="00E66603">
      <w:pPr>
        <w:rPr>
          <w:lang w:val="de-DE"/>
        </w:rPr>
      </w:pPr>
    </w:p>
    <w:p w14:paraId="75AFFA78" w14:textId="77777777" w:rsidR="00E66603" w:rsidRDefault="00E66603" w:rsidP="00B91E79">
      <w:pPr>
        <w:rPr>
          <w:lang w:val="de-DE"/>
        </w:rPr>
      </w:pPr>
    </w:p>
    <w:p w14:paraId="7B28CEEB" w14:textId="77777777" w:rsidR="00E66603" w:rsidRDefault="00E66603" w:rsidP="00B91E79">
      <w:pPr>
        <w:rPr>
          <w:lang w:val="de-DE"/>
        </w:rPr>
      </w:pPr>
    </w:p>
    <w:p w14:paraId="6796FAFD" w14:textId="77777777" w:rsidR="00E66603" w:rsidRPr="00E66603" w:rsidRDefault="00E66603" w:rsidP="00B91E79">
      <w:pPr>
        <w:rPr>
          <w:lang w:val="de-DE"/>
        </w:rPr>
      </w:pPr>
    </w:p>
    <w:sectPr w:rsidR="00E66603" w:rsidRPr="00E66603"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79"/>
    <w:rsid w:val="0002265A"/>
    <w:rsid w:val="008B3F55"/>
    <w:rsid w:val="00B91E79"/>
    <w:rsid w:val="00CA29C9"/>
    <w:rsid w:val="00E66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820C7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9C9"/>
    <w:pPr>
      <w:widowControl w:val="0"/>
      <w:jc w:val="both"/>
    </w:pPr>
    <w:rPr>
      <w:kern w:val="2"/>
      <w:sz w:val="21"/>
      <w:szCs w:val="22"/>
    </w:rPr>
  </w:style>
  <w:style w:type="paragraph" w:styleId="1">
    <w:name w:val="heading 1"/>
    <w:basedOn w:val="a"/>
    <w:next w:val="a"/>
    <w:link w:val="10"/>
    <w:autoRedefine/>
    <w:uiPriority w:val="9"/>
    <w:qFormat/>
    <w:rsid w:val="00CA29C9"/>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CA29C9"/>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CA29C9"/>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CA29C9"/>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CA29C9"/>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CA29C9"/>
    <w:rPr>
      <w:rFonts w:ascii="Georgia" w:eastAsia="AR P丸ゴシック体M" w:hAnsi="Georgia" w:cstheme="majorBidi"/>
      <w:kern w:val="2"/>
      <w:sz w:val="32"/>
      <w:szCs w:val="32"/>
    </w:rPr>
  </w:style>
  <w:style w:type="character" w:customStyle="1" w:styleId="20">
    <w:name w:val="見出し 2 (文字)"/>
    <w:link w:val="2"/>
    <w:uiPriority w:val="9"/>
    <w:rsid w:val="00CA29C9"/>
    <w:rPr>
      <w:rFonts w:ascii="Arial" w:eastAsia="AR P丸ゴシック体E" w:hAnsi="Arial" w:cstheme="majorBidi"/>
      <w:color w:val="00B0F0"/>
      <w:kern w:val="2"/>
      <w:sz w:val="24"/>
      <w:szCs w:val="22"/>
    </w:rPr>
  </w:style>
  <w:style w:type="character" w:customStyle="1" w:styleId="10">
    <w:name w:val="見出し 1 (文字)"/>
    <w:link w:val="1"/>
    <w:uiPriority w:val="9"/>
    <w:rsid w:val="00CA29C9"/>
    <w:rPr>
      <w:rFonts w:ascii="Arial" w:eastAsia="AR P丸ゴシック体E" w:hAnsi="Arial" w:cstheme="majorBidi"/>
      <w:kern w:val="2"/>
      <w:sz w:val="28"/>
      <w:szCs w:val="24"/>
    </w:rPr>
  </w:style>
  <w:style w:type="character" w:customStyle="1" w:styleId="30">
    <w:name w:val="見出し 3 (文字)"/>
    <w:link w:val="3"/>
    <w:uiPriority w:val="9"/>
    <w:semiHidden/>
    <w:rsid w:val="00CA29C9"/>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CA29C9"/>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CA29C9"/>
    <w:pPr>
      <w:ind w:leftChars="400" w:left="840"/>
    </w:pPr>
  </w:style>
  <w:style w:type="paragraph" w:styleId="a6">
    <w:name w:val="caption"/>
    <w:basedOn w:val="a"/>
    <w:next w:val="a"/>
    <w:uiPriority w:val="35"/>
    <w:semiHidden/>
    <w:unhideWhenUsed/>
    <w:qFormat/>
    <w:rsid w:val="00CA29C9"/>
    <w:rPr>
      <w:b/>
      <w:bCs/>
      <w:szCs w:val="21"/>
    </w:rPr>
  </w:style>
  <w:style w:type="character" w:styleId="a7">
    <w:name w:val="Strong"/>
    <w:basedOn w:val="a1"/>
    <w:uiPriority w:val="22"/>
    <w:qFormat/>
    <w:rsid w:val="00CA29C9"/>
    <w:rPr>
      <w:b/>
      <w:bCs/>
    </w:rPr>
  </w:style>
  <w:style w:type="paragraph" w:styleId="a8">
    <w:name w:val="List Paragraph"/>
    <w:basedOn w:val="a"/>
    <w:uiPriority w:val="34"/>
    <w:qFormat/>
    <w:rsid w:val="00CA29C9"/>
    <w:pPr>
      <w:ind w:leftChars="400" w:left="840"/>
    </w:pPr>
  </w:style>
  <w:style w:type="paragraph" w:styleId="a9">
    <w:name w:val="TOC Heading"/>
    <w:basedOn w:val="1"/>
    <w:next w:val="a"/>
    <w:uiPriority w:val="39"/>
    <w:qFormat/>
    <w:rsid w:val="00CA29C9"/>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9C9"/>
    <w:pPr>
      <w:widowControl w:val="0"/>
      <w:jc w:val="both"/>
    </w:pPr>
    <w:rPr>
      <w:kern w:val="2"/>
      <w:sz w:val="21"/>
      <w:szCs w:val="22"/>
    </w:rPr>
  </w:style>
  <w:style w:type="paragraph" w:styleId="1">
    <w:name w:val="heading 1"/>
    <w:basedOn w:val="a"/>
    <w:next w:val="a"/>
    <w:link w:val="10"/>
    <w:autoRedefine/>
    <w:uiPriority w:val="9"/>
    <w:qFormat/>
    <w:rsid w:val="00CA29C9"/>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CA29C9"/>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CA29C9"/>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CA29C9"/>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CA29C9"/>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CA29C9"/>
    <w:rPr>
      <w:rFonts w:ascii="Georgia" w:eastAsia="AR P丸ゴシック体M" w:hAnsi="Georgia" w:cstheme="majorBidi"/>
      <w:kern w:val="2"/>
      <w:sz w:val="32"/>
      <w:szCs w:val="32"/>
    </w:rPr>
  </w:style>
  <w:style w:type="character" w:customStyle="1" w:styleId="20">
    <w:name w:val="見出し 2 (文字)"/>
    <w:link w:val="2"/>
    <w:uiPriority w:val="9"/>
    <w:rsid w:val="00CA29C9"/>
    <w:rPr>
      <w:rFonts w:ascii="Arial" w:eastAsia="AR P丸ゴシック体E" w:hAnsi="Arial" w:cstheme="majorBidi"/>
      <w:color w:val="00B0F0"/>
      <w:kern w:val="2"/>
      <w:sz w:val="24"/>
      <w:szCs w:val="22"/>
    </w:rPr>
  </w:style>
  <w:style w:type="character" w:customStyle="1" w:styleId="10">
    <w:name w:val="見出し 1 (文字)"/>
    <w:link w:val="1"/>
    <w:uiPriority w:val="9"/>
    <w:rsid w:val="00CA29C9"/>
    <w:rPr>
      <w:rFonts w:ascii="Arial" w:eastAsia="AR P丸ゴシック体E" w:hAnsi="Arial" w:cstheme="majorBidi"/>
      <w:kern w:val="2"/>
      <w:sz w:val="28"/>
      <w:szCs w:val="24"/>
    </w:rPr>
  </w:style>
  <w:style w:type="character" w:customStyle="1" w:styleId="30">
    <w:name w:val="見出し 3 (文字)"/>
    <w:link w:val="3"/>
    <w:uiPriority w:val="9"/>
    <w:semiHidden/>
    <w:rsid w:val="00CA29C9"/>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CA29C9"/>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CA29C9"/>
    <w:pPr>
      <w:ind w:leftChars="400" w:left="840"/>
    </w:pPr>
  </w:style>
  <w:style w:type="paragraph" w:styleId="a6">
    <w:name w:val="caption"/>
    <w:basedOn w:val="a"/>
    <w:next w:val="a"/>
    <w:uiPriority w:val="35"/>
    <w:semiHidden/>
    <w:unhideWhenUsed/>
    <w:qFormat/>
    <w:rsid w:val="00CA29C9"/>
    <w:rPr>
      <w:b/>
      <w:bCs/>
      <w:szCs w:val="21"/>
    </w:rPr>
  </w:style>
  <w:style w:type="character" w:styleId="a7">
    <w:name w:val="Strong"/>
    <w:basedOn w:val="a1"/>
    <w:uiPriority w:val="22"/>
    <w:qFormat/>
    <w:rsid w:val="00CA29C9"/>
    <w:rPr>
      <w:b/>
      <w:bCs/>
    </w:rPr>
  </w:style>
  <w:style w:type="paragraph" w:styleId="a8">
    <w:name w:val="List Paragraph"/>
    <w:basedOn w:val="a"/>
    <w:uiPriority w:val="34"/>
    <w:qFormat/>
    <w:rsid w:val="00CA29C9"/>
    <w:pPr>
      <w:ind w:leftChars="400" w:left="840"/>
    </w:pPr>
  </w:style>
  <w:style w:type="paragraph" w:styleId="a9">
    <w:name w:val="TOC Heading"/>
    <w:basedOn w:val="1"/>
    <w:next w:val="a"/>
    <w:uiPriority w:val="39"/>
    <w:qFormat/>
    <w:rsid w:val="00CA29C9"/>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650</Words>
  <Characters>3706</Characters>
  <Application>Microsoft Office Word</Application>
  <DocSecurity>0</DocSecurity>
  <Lines>30</Lines>
  <Paragraphs>8</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Mit dem Fahrrad ins Büro?</vt:lpstr>
    </vt:vector>
  </TitlesOfParts>
  <Company>Microsoft</Company>
  <LinksUpToDate>false</LinksUpToDate>
  <CharactersWithSpaces>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2</cp:revision>
  <dcterms:created xsi:type="dcterms:W3CDTF">2017-08-09T05:19:00Z</dcterms:created>
  <dcterms:modified xsi:type="dcterms:W3CDTF">2017-08-10T07:30:00Z</dcterms:modified>
</cp:coreProperties>
</file>